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Сообщаем,что Ставропольском крае работает «горячая линия» по вопросам организации и проведения ГИА-9 по номеру телефона (8652) 37-23-91.</w:t>
      </w:r>
    </w:p>
    <w:p>
      <w:pPr>
        <w:rPr>
          <w:rFonts w:hint="eastAsia"/>
        </w:rPr>
      </w:pPr>
      <w:r>
        <w:rPr>
          <w:rFonts w:hint="eastAsia"/>
        </w:rPr>
        <w:t>Обратите внимание на тематические видеоролики, размещенные вофициальной группе Рособрнадзора в социальнойсети «ВКонтакте» (https://vk.com/rosobrnadzor)(ссылки прилагаются).</w:t>
      </w:r>
    </w:p>
    <w:p>
      <w:pPr>
        <w:rPr>
          <w:rFonts w:hint="eastAsia"/>
        </w:rPr>
      </w:pPr>
      <w:r>
        <w:rPr>
          <w:rFonts w:hint="eastAsia"/>
        </w:rPr>
        <w:t>Дополнительно сообщаем, что актуальная информация о ГИА-9 размещена на официальном сайте министерства в подразделе «Деятельность» («Государственная итоговая аттестация», «ГИА-9») по адресу: https://www.stavminobr.ru/activity/sub-128/,в официальном телеграмм-канале министерства (t.me/minobrsk26), а также на официальном сайте Федеральной службы  по  надзору  в  сфере образования  и  науки  (Рособрнадзор) (obrnadzor.gov.ru) и в официальном телеграмм-канале (t.me/rosobrnadzor_official).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 xml:space="preserve">Ссылки на тематические видеоролики 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 xml:space="preserve">1) Про мотивацию https://vkvideo.ru/video-36510627_456239775; </w:t>
      </w:r>
    </w:p>
    <w:p>
      <w:pPr>
        <w:rPr>
          <w:rFonts w:hint="eastAsia"/>
        </w:rPr>
      </w:pPr>
      <w:r>
        <w:rPr>
          <w:rFonts w:hint="eastAsia"/>
        </w:rPr>
        <w:t xml:space="preserve">2) Про страхи https://vkvideo.ru/video-36510627_456239774; </w:t>
      </w:r>
    </w:p>
    <w:p>
      <w:pPr>
        <w:rPr>
          <w:rFonts w:hint="eastAsia"/>
        </w:rPr>
      </w:pPr>
      <w:r>
        <w:rPr>
          <w:rFonts w:hint="eastAsia"/>
        </w:rPr>
        <w:t xml:space="preserve">3) Про энергию https://vkvideo.ru/video-36510627_456239773; </w:t>
      </w:r>
    </w:p>
    <w:p>
      <w:pPr>
        <w:rPr>
          <w:rFonts w:hint="eastAsia"/>
        </w:rPr>
      </w:pPr>
      <w:r>
        <w:rPr>
          <w:rFonts w:hint="eastAsia"/>
        </w:rPr>
        <w:t xml:space="preserve">4) Про лень и прокрастинацию https://vkvideo.ru/video-36510627_456239772; 5) Про эмоции и эмоциональный интеллект https://vkvideo.ru/video36510627_456239771; </w:t>
      </w:r>
    </w:p>
    <w:p>
      <w:pPr>
        <w:rPr>
          <w:rFonts w:hint="eastAsia"/>
        </w:rPr>
      </w:pPr>
      <w:r>
        <w:rPr>
          <w:rFonts w:hint="eastAsia"/>
        </w:rPr>
        <w:t xml:space="preserve">6) Про память https://vkvideo.ru/video-36510627_456239770; </w:t>
      </w:r>
    </w:p>
    <w:p>
      <w:pPr>
        <w:rPr>
          <w:rFonts w:hint="eastAsia"/>
        </w:rPr>
      </w:pPr>
      <w:r>
        <w:rPr>
          <w:rFonts w:hint="eastAsia"/>
        </w:rPr>
        <w:t xml:space="preserve">7) Про внешний вид https://vkvideo.ru/video-36510627_456239769; </w:t>
      </w:r>
    </w:p>
    <w:p>
      <w:pPr>
        <w:rPr>
          <w:rFonts w:hint="eastAsia"/>
        </w:rPr>
      </w:pPr>
      <w:r>
        <w:rPr>
          <w:rFonts w:hint="eastAsia"/>
        </w:rPr>
        <w:t xml:space="preserve">8) Про время https://vkvideo.ru/video-36510627_456239768; </w:t>
      </w:r>
    </w:p>
    <w:p>
      <w:pPr>
        <w:rPr>
          <w:rFonts w:hint="eastAsia"/>
        </w:rPr>
      </w:pPr>
      <w:r>
        <w:rPr>
          <w:rFonts w:hint="eastAsia"/>
        </w:rPr>
        <w:t xml:space="preserve">9) Про уверенность в себе https://vkvideo.ru/video-36510627_456239767; </w:t>
      </w:r>
    </w:p>
    <w:p>
      <w:pPr>
        <w:rPr>
          <w:rFonts w:hint="eastAsia"/>
        </w:rPr>
      </w:pPr>
      <w:r>
        <w:rPr>
          <w:rFonts w:hint="eastAsia"/>
        </w:rPr>
        <w:t xml:space="preserve">10) Про цели https://vkvideo.ru/video-36510627_456239765; </w:t>
      </w:r>
    </w:p>
    <w:p>
      <w:pPr>
        <w:rPr>
          <w:rFonts w:hint="eastAsia"/>
        </w:rPr>
      </w:pPr>
      <w:r>
        <w:rPr>
          <w:rFonts w:hint="eastAsia"/>
        </w:rPr>
        <w:t>11) Про стресс и победу https://vkvideo.ru/video-36510627_456239764.                                        </w:t>
      </w:r>
    </w:p>
    <w:p>
      <w:pPr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2025-01-20T22:48:19Z</dcterms:created>
  <dc:creator>iPhone</dc:creator>
  <cp:lastModifiedBy>iPhone</cp:lastModifiedBy>
  <dcterms:modified xsi:type="dcterms:W3CDTF">2025-01-20T22:48:34Z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2052-11.33.82</vt:lpwstr>
  </property>
  <property fmtid="{D5CDD505-2E9C-101B-9397-08002B2CF9AE}" pid="3" name="ICV">
    <vt:lpwstr>1DA09520224610E883A88E671D1A36A6_31</vt:lpwstr>
  </property>
</Properties>
</file>